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D9752" w14:textId="2F1E72FC" w:rsidR="00470FCA" w:rsidRPr="00161DE0" w:rsidRDefault="00161DE0">
      <w:pPr>
        <w:rPr>
          <w:b/>
          <w:bCs/>
          <w:color w:val="124F1A" w:themeColor="accent3" w:themeShade="BF"/>
          <w:sz w:val="36"/>
          <w:szCs w:val="36"/>
          <w:u w:val="single"/>
        </w:rPr>
      </w:pPr>
      <w:r w:rsidRPr="00161DE0">
        <w:rPr>
          <w:b/>
          <w:bCs/>
          <w:color w:val="124F1A" w:themeColor="accent3" w:themeShade="BF"/>
          <w:sz w:val="36"/>
          <w:szCs w:val="36"/>
          <w:u w:val="single"/>
        </w:rPr>
        <w:t>NOUVELLES ACQUISITIONS ADULTES – MARS 2026</w:t>
      </w:r>
    </w:p>
    <w:p w14:paraId="34E42AC6" w14:textId="07962A5D" w:rsidR="00121923" w:rsidRPr="00161DE0" w:rsidRDefault="00161DE0">
      <w:pPr>
        <w:rPr>
          <w:b/>
          <w:bCs/>
          <w:color w:val="124F1A" w:themeColor="accent3" w:themeShade="BF"/>
          <w:sz w:val="28"/>
          <w:szCs w:val="28"/>
          <w:u w:val="single"/>
        </w:rPr>
      </w:pPr>
      <w:r w:rsidRPr="00161DE0">
        <w:rPr>
          <w:b/>
          <w:bCs/>
          <w:color w:val="124F1A" w:themeColor="accent3" w:themeShade="BF"/>
          <w:sz w:val="28"/>
          <w:szCs w:val="28"/>
          <w:u w:val="single"/>
        </w:rPr>
        <w:t>ROMANS</w:t>
      </w:r>
    </w:p>
    <w:p w14:paraId="6E086FF1" w14:textId="67450FD7" w:rsidR="00121923" w:rsidRDefault="00121923">
      <w:r>
        <w:rPr>
          <w:noProof/>
        </w:rPr>
        <w:drawing>
          <wp:inline distT="0" distB="0" distL="0" distR="0" wp14:anchorId="6A4ED22A" wp14:editId="409A7D98">
            <wp:extent cx="1143000" cy="1873770"/>
            <wp:effectExtent l="0" t="0" r="0" b="0"/>
            <wp:docPr id="1" name="Image 1" descr="D'écume et de s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'écume et de sa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724" cy="187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853BF2E" wp14:editId="5F30B914">
            <wp:extent cx="1157478" cy="1866900"/>
            <wp:effectExtent l="0" t="0" r="5080" b="0"/>
            <wp:docPr id="5" name="Image 4" descr="Sur la d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r la dall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806" cy="18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4EFC67C" wp14:editId="3816C08E">
            <wp:extent cx="1213425" cy="1889760"/>
            <wp:effectExtent l="0" t="0" r="6350" b="0"/>
            <wp:docPr id="7" name="Image 6" descr="Dégels par Phil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égels par Phillip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56" cy="18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3ACC4A1" wp14:editId="189D202B">
            <wp:extent cx="1185824" cy="1912620"/>
            <wp:effectExtent l="0" t="0" r="0" b="0"/>
            <wp:docPr id="10" name="Image 9" descr="Une saison de passion (Roma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e saison de passion (Roman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65" cy="191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F7DA4A4" wp14:editId="2C5910B3">
            <wp:extent cx="1303020" cy="1909188"/>
            <wp:effectExtent l="0" t="0" r="0" b="0"/>
            <wp:docPr id="12" name="Image 11" descr="L'Horlo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'Horlog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16" cy="192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3A1D" w14:textId="42DC1946" w:rsidR="00121923" w:rsidRDefault="00121923">
      <w:r>
        <w:rPr>
          <w:noProof/>
        </w:rPr>
        <w:drawing>
          <wp:inline distT="0" distB="0" distL="0" distR="0" wp14:anchorId="29BF10A7" wp14:editId="5DB6F6BF">
            <wp:extent cx="1173480" cy="1899691"/>
            <wp:effectExtent l="0" t="0" r="7620" b="5715"/>
            <wp:docPr id="15" name="Image 14" descr="La roue du temps, tome 4 : La grande quête (2/2) par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roue du temps, tome 4 : La grande quête (2/2) par Jord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59" cy="19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32128">
        <w:rPr>
          <w:noProof/>
        </w:rPr>
        <w:drawing>
          <wp:inline distT="0" distB="0" distL="0" distR="0" wp14:anchorId="443FAEE6" wp14:editId="72DDDB71">
            <wp:extent cx="1172052" cy="1897380"/>
            <wp:effectExtent l="0" t="0" r="9525" b="7620"/>
            <wp:docPr id="17" name="Image 16" descr="La roue du temps, tome 5 : Le dragon réincarné (1/2) par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roue du temps, tome 5 : Le dragon réincarné (1/2) par Jord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11" cy="19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128">
        <w:t xml:space="preserve"> </w:t>
      </w:r>
      <w:r w:rsidR="00B32128">
        <w:rPr>
          <w:noProof/>
        </w:rPr>
        <w:drawing>
          <wp:inline distT="0" distB="0" distL="0" distR="0" wp14:anchorId="641EDAC3" wp14:editId="4A046D78">
            <wp:extent cx="1173480" cy="1899691"/>
            <wp:effectExtent l="0" t="0" r="7620" b="5715"/>
            <wp:docPr id="18" name="Image 17" descr="La roue du temps, tome 6 : Le dragon réincarné (2/2) par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 roue du temps, tome 6 : Le dragon réincarné (2/2) par Jord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87" cy="191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128">
        <w:t xml:space="preserve"> </w:t>
      </w:r>
      <w:r w:rsidR="00B32128">
        <w:rPr>
          <w:noProof/>
        </w:rPr>
        <w:drawing>
          <wp:inline distT="0" distB="0" distL="0" distR="0" wp14:anchorId="61453F3B" wp14:editId="39FCC0E0">
            <wp:extent cx="1311946" cy="1927860"/>
            <wp:effectExtent l="0" t="0" r="2540" b="0"/>
            <wp:docPr id="19" name="Image 18" descr="Une pension en Italie par Bes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e pension en Italie par Bess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026" cy="193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128">
        <w:t xml:space="preserve"> </w:t>
      </w:r>
      <w:r w:rsidR="00B32128">
        <w:rPr>
          <w:noProof/>
        </w:rPr>
        <w:drawing>
          <wp:inline distT="0" distB="0" distL="0" distR="0" wp14:anchorId="10C2593D" wp14:editId="508BB30B">
            <wp:extent cx="1219067" cy="1958340"/>
            <wp:effectExtent l="0" t="0" r="635" b="3810"/>
            <wp:docPr id="21" name="Image 20" descr="Rappelle-toi - Le nouveau roman policier d'Harlan Coben - un thriller haletant mêlant suspense et enquête autour d'une my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appelle-toi - Le nouveau roman policier d'Harlan Coben - un thriller haletant mêlant suspense et enquête autour d'une mys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734" cy="197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70AB1" w14:textId="3B6BC6D3" w:rsidR="00B32128" w:rsidRDefault="00B32128">
      <w:r>
        <w:rPr>
          <w:noProof/>
        </w:rPr>
        <w:drawing>
          <wp:inline distT="0" distB="0" distL="0" distR="0" wp14:anchorId="4B154DDB" wp14:editId="4DF8C2CB">
            <wp:extent cx="1226820" cy="1885482"/>
            <wp:effectExtent l="0" t="0" r="0" b="635"/>
            <wp:docPr id="26" name="Image 25" descr="Cosy Christmas Mystery : Retour à St Mary Hill par Pitoc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sy Christmas Mystery : Retour à St Mary Hill par Pitocch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89" cy="189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B084E11" wp14:editId="07F47386">
            <wp:extent cx="1220596" cy="1882140"/>
            <wp:effectExtent l="0" t="0" r="0" b="3810"/>
            <wp:docPr id="28" name="Image 27" descr="Cosy Christmas Mystery : Murder Party au manoir par Pitoc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sy Christmas Mystery : Murder Party au manoir par Pitocch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116" cy="189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17625">
        <w:rPr>
          <w:noProof/>
        </w:rPr>
        <w:drawing>
          <wp:inline distT="0" distB="0" distL="0" distR="0" wp14:anchorId="48DE7114" wp14:editId="3CADEE97">
            <wp:extent cx="1211580" cy="1876956"/>
            <wp:effectExtent l="0" t="0" r="7620" b="9525"/>
            <wp:docPr id="1863202516" name="Image 1863202516" descr="Cosy Christmas Mystery : Le Vol du Metropolis par Pitoc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y Christmas Mystery : Le Vol du Metropolis par Pitocch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036" cy="18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625">
        <w:t xml:space="preserve"> </w:t>
      </w:r>
      <w:r w:rsidR="00417625">
        <w:rPr>
          <w:noProof/>
        </w:rPr>
        <w:drawing>
          <wp:inline distT="0" distB="0" distL="0" distR="0" wp14:anchorId="44588B97" wp14:editId="44CB6EB7">
            <wp:extent cx="1277515" cy="1882140"/>
            <wp:effectExtent l="0" t="0" r="0" b="3810"/>
            <wp:docPr id="3" name="Image 2" descr="8,2 secondes par Chatt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,2 secondes par Chatta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41" cy="188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625">
        <w:t xml:space="preserve"> </w:t>
      </w:r>
      <w:r w:rsidR="00417625">
        <w:rPr>
          <w:noProof/>
        </w:rPr>
        <w:drawing>
          <wp:inline distT="0" distB="0" distL="0" distR="0" wp14:anchorId="30B74F0A" wp14:editId="102145BC">
            <wp:extent cx="1217295" cy="1886344"/>
            <wp:effectExtent l="0" t="0" r="1905" b="0"/>
            <wp:docPr id="6" name="Image 4" descr="La locataire par McFad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locataire par McFadde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59" cy="189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5EBCB" w14:textId="7265C504" w:rsidR="00417625" w:rsidRDefault="00760787">
      <w:r>
        <w:rPr>
          <w:noProof/>
        </w:rPr>
        <w:drawing>
          <wp:inline distT="0" distB="0" distL="0" distR="0" wp14:anchorId="0C2BD723" wp14:editId="54629F4C">
            <wp:extent cx="1257300" cy="1885950"/>
            <wp:effectExtent l="0" t="0" r="0" b="0"/>
            <wp:docPr id="9" name="Image 7" descr="Le Club de la troisième chance par Poo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 Club de la troisième chance par Poole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41BBDF7" wp14:editId="7C893B7E">
            <wp:extent cx="1226820" cy="1887415"/>
            <wp:effectExtent l="0" t="0" r="0" b="0"/>
            <wp:docPr id="11" name="Image 9" descr="Juste après dieu, il y a papa par Schm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uste après dieu, il y a papa par Schmit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953" cy="189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A0FD112" wp14:editId="165605D4">
            <wp:extent cx="1298877" cy="1889760"/>
            <wp:effectExtent l="0" t="0" r="0" b="0"/>
            <wp:docPr id="14" name="Image 12" descr="Si les chats pouvaient parler par Puli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i les chats pouvaient parler par Pulix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74" cy="189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9F4D2F2" wp14:editId="7268B055">
            <wp:extent cx="1234440" cy="1879930"/>
            <wp:effectExtent l="0" t="0" r="3810" b="6350"/>
            <wp:docPr id="1292000580" name="Image 15" descr="Un rêve immense par Bar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 rêve immense par Bard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36" cy="188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54426E9" wp14:editId="76559419">
            <wp:extent cx="1238451" cy="1881493"/>
            <wp:effectExtent l="0" t="0" r="0" b="5080"/>
            <wp:docPr id="834554229" name="Image 17" descr="Avant que tombe la nuit par Ægisdótt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vant que tombe la nuit par Ægisdótti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030" cy="189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77D7A" w14:textId="523C9B8F" w:rsidR="00760787" w:rsidRDefault="00820A2C">
      <w:r>
        <w:rPr>
          <w:noProof/>
        </w:rPr>
        <w:lastRenderedPageBreak/>
        <w:drawing>
          <wp:inline distT="0" distB="0" distL="0" distR="0" wp14:anchorId="150E6C7F" wp14:editId="5C851880">
            <wp:extent cx="1183901" cy="1859280"/>
            <wp:effectExtent l="0" t="0" r="0" b="7620"/>
            <wp:docPr id="17283296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567" cy="1866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EFEC3DC" wp14:editId="4D724F66">
            <wp:extent cx="1173480" cy="1848000"/>
            <wp:effectExtent l="0" t="0" r="7620" b="0"/>
            <wp:docPr id="22" name="Image 19" descr="Le bâti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 bâtimen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420" cy="185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798D4FD" wp14:editId="4B8E7062">
            <wp:extent cx="1173480" cy="1840841"/>
            <wp:effectExtent l="0" t="0" r="7620" b="7620"/>
            <wp:docPr id="330398945" name="Image 24" descr="Le Cercle des jours par Foll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 Cercle des jours par Follet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327" cy="185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B7E709F" wp14:editId="5C6241A8">
            <wp:extent cx="1249680" cy="1842477"/>
            <wp:effectExtent l="0" t="0" r="7620" b="5715"/>
            <wp:docPr id="30" name="Image 26" descr="Les Morts ne chantent pas par Adler-Ol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es Morts ne chantent pas par Adler-Olse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104" cy="185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87105">
        <w:rPr>
          <w:noProof/>
        </w:rPr>
        <w:drawing>
          <wp:inline distT="0" distB="0" distL="0" distR="0" wp14:anchorId="7A289FA0" wp14:editId="35068ACC">
            <wp:extent cx="1229360" cy="1844040"/>
            <wp:effectExtent l="0" t="0" r="8890" b="3810"/>
            <wp:docPr id="41" name="Image 37" descr="Le Café des âmes sensibles par Guff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e Café des âmes sensibles par Guffle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9ED30" w14:textId="77777777" w:rsidR="00587105" w:rsidRDefault="00587105"/>
    <w:p w14:paraId="7999D07A" w14:textId="77777777" w:rsidR="00B32128" w:rsidRDefault="00B32128"/>
    <w:p w14:paraId="4EB3EA31" w14:textId="525C7E0A" w:rsidR="00B32128" w:rsidRPr="00161DE0" w:rsidRDefault="00161DE0">
      <w:pPr>
        <w:rPr>
          <w:b/>
          <w:bCs/>
          <w:color w:val="124F1A" w:themeColor="accent3" w:themeShade="BF"/>
          <w:sz w:val="28"/>
          <w:szCs w:val="28"/>
          <w:u w:val="single"/>
        </w:rPr>
      </w:pPr>
      <w:r w:rsidRPr="00161DE0">
        <w:rPr>
          <w:b/>
          <w:bCs/>
          <w:color w:val="124F1A" w:themeColor="accent3" w:themeShade="BF"/>
          <w:sz w:val="28"/>
          <w:szCs w:val="28"/>
          <w:u w:val="single"/>
        </w:rPr>
        <w:t>DOCUMENTAIRES</w:t>
      </w:r>
    </w:p>
    <w:p w14:paraId="7AD80F73" w14:textId="77777777" w:rsidR="00161DE0" w:rsidRDefault="00B32128">
      <w:r>
        <w:rPr>
          <w:noProof/>
        </w:rPr>
        <w:drawing>
          <wp:inline distT="0" distB="0" distL="0" distR="0" wp14:anchorId="1EF860AD" wp14:editId="7B3847DA">
            <wp:extent cx="1253357" cy="1836420"/>
            <wp:effectExtent l="0" t="0" r="4445" b="0"/>
            <wp:docPr id="23" name="Image 22" descr="Je suis né du di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e suis né du diabl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49" cy="184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60787">
        <w:rPr>
          <w:noProof/>
        </w:rPr>
        <w:drawing>
          <wp:inline distT="0" distB="0" distL="0" distR="0" wp14:anchorId="7985069B" wp14:editId="03EB2D3B">
            <wp:extent cx="1142365" cy="1820502"/>
            <wp:effectExtent l="0" t="0" r="635" b="8890"/>
            <wp:docPr id="13" name="Image 11" descr="La sagesse des petits riens - 58 instants de joie quotid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sagesse des petits riens - 58 instants de joie quotidienn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612" cy="18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787">
        <w:t xml:space="preserve"> </w:t>
      </w:r>
      <w:r w:rsidR="00587105">
        <w:rPr>
          <w:noProof/>
        </w:rPr>
        <w:drawing>
          <wp:inline distT="0" distB="0" distL="0" distR="0" wp14:anchorId="43F46C8A" wp14:editId="4729D70F">
            <wp:extent cx="1184068" cy="1844040"/>
            <wp:effectExtent l="0" t="0" r="0" b="3810"/>
            <wp:docPr id="34" name="Image 30" descr="Et la joie de vivre par Pelic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t la joie de vivre par Pelico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025" cy="18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105">
        <w:t xml:space="preserve"> </w:t>
      </w:r>
      <w:r w:rsidR="00587105">
        <w:rPr>
          <w:noProof/>
        </w:rPr>
        <w:drawing>
          <wp:inline distT="0" distB="0" distL="0" distR="0" wp14:anchorId="2881E0EB" wp14:editId="65C090C9">
            <wp:extent cx="1189692" cy="1851660"/>
            <wp:effectExtent l="0" t="0" r="0" b="0"/>
            <wp:docPr id="53" name="Image 49" descr="Les livres m'ont menti, parfois: Ce que la littérature fait à nos amours, et ce qu’elle rép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es livres m'ont menti, parfois: Ce que la littérature fait à nos amours, et ce qu’elle répar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74" cy="186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105">
        <w:t xml:space="preserve"> </w:t>
      </w:r>
    </w:p>
    <w:p w14:paraId="0FCFA594" w14:textId="339D9251" w:rsidR="00587105" w:rsidRDefault="00587105" w:rsidP="00161DE0">
      <w:pPr>
        <w:ind w:left="4956" w:firstLine="708"/>
      </w:pPr>
      <w:r>
        <w:rPr>
          <w:noProof/>
        </w:rPr>
        <w:drawing>
          <wp:inline distT="0" distB="0" distL="0" distR="0" wp14:anchorId="63818A95" wp14:editId="56206EF8">
            <wp:extent cx="1381322" cy="1835644"/>
            <wp:effectExtent l="0" t="0" r="0" b="0"/>
            <wp:docPr id="54" name="Image 50" descr="Techniques d'aquarelle: Pour apprendre à peindre comme un.e pro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echniques d'aquarelle: Pour apprendre à peindre comme un.e pro !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82" cy="18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DE0">
        <w:t xml:space="preserve"> </w:t>
      </w:r>
      <w:r w:rsidR="00161DE0">
        <w:rPr>
          <w:noProof/>
        </w:rPr>
        <w:drawing>
          <wp:inline distT="0" distB="0" distL="0" distR="0" wp14:anchorId="76AD6562" wp14:editId="7A65EF63">
            <wp:extent cx="1244388" cy="1864995"/>
            <wp:effectExtent l="0" t="0" r="0" b="1905"/>
            <wp:docPr id="79911434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0" r="16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28" cy="187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DE1DA" w14:textId="77777777" w:rsidR="00121923" w:rsidRDefault="00121923"/>
    <w:p w14:paraId="2970AFC0" w14:textId="77777777" w:rsidR="00121923" w:rsidRDefault="00121923"/>
    <w:p w14:paraId="6FEDBA87" w14:textId="77777777" w:rsidR="00121923" w:rsidRDefault="00121923"/>
    <w:sectPr w:rsidR="00121923" w:rsidSect="00121923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FCA"/>
    <w:rsid w:val="00121923"/>
    <w:rsid w:val="00161DE0"/>
    <w:rsid w:val="00417625"/>
    <w:rsid w:val="00470FCA"/>
    <w:rsid w:val="00587105"/>
    <w:rsid w:val="00657F0B"/>
    <w:rsid w:val="00760787"/>
    <w:rsid w:val="00820A2C"/>
    <w:rsid w:val="00B32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E0EC6B5"/>
  <w15:chartTrackingRefBased/>
  <w15:docId w15:val="{7FBA9420-9B30-436F-A565-844EAFB90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70F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70F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70F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70F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70F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70F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70F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70F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70F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70F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70F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70F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70FC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70FC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70FC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70FC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70FC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70FC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70F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70F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70F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70F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70F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70FC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70FC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70FC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70F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70FC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70F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Carmelinda LO PRESTI</dc:creator>
  <cp:keywords/>
  <dc:description/>
  <cp:lastModifiedBy>Carmelinda LO PRESTI</cp:lastModifiedBy>
  <cp:revision>2</cp:revision>
  <dcterms:created xsi:type="dcterms:W3CDTF">2026-03-26T09:59:00Z</dcterms:created>
  <dcterms:modified xsi:type="dcterms:W3CDTF">2026-03-26T11:03:00Z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b5a8dee-031a-49c8-ae9a-377262f1a318_Enabled">
    <vt:lpwstr>true</vt:lpwstr>
  </property>
  <property fmtid="{D5CDD505-2E9C-101B-9397-08002B2CF9AE}" pid="3" name="MSIP_Label_ab5a8dee-031a-49c8-ae9a-377262f1a318_SetDate">
    <vt:lpwstr>2026-03-26T11:03:15Z</vt:lpwstr>
  </property>
  <property fmtid="{D5CDD505-2E9C-101B-9397-08002B2CF9AE}" pid="4" name="MSIP_Label_ab5a8dee-031a-49c8-ae9a-377262f1a318_Method">
    <vt:lpwstr>Standard</vt:lpwstr>
  </property>
  <property fmtid="{D5CDD505-2E9C-101B-9397-08002B2CF9AE}" pid="5" name="MSIP_Label_ab5a8dee-031a-49c8-ae9a-377262f1a318_Name">
    <vt:lpwstr>Interne</vt:lpwstr>
  </property>
  <property fmtid="{D5CDD505-2E9C-101B-9397-08002B2CF9AE}" pid="6" name="MSIP_Label_ab5a8dee-031a-49c8-ae9a-377262f1a318_SiteId">
    <vt:lpwstr>391ab78b-7f9d-478d-882f-21680352825a</vt:lpwstr>
  </property>
  <property fmtid="{D5CDD505-2E9C-101B-9397-08002B2CF9AE}" pid="7" name="MSIP_Label_ab5a8dee-031a-49c8-ae9a-377262f1a318_ActionId">
    <vt:lpwstr>4a852b91-24b4-4769-9390-e31cb11598d8</vt:lpwstr>
  </property>
  <property fmtid="{D5CDD505-2E9C-101B-9397-08002B2CF9AE}" pid="8" name="MSIP_Label_ab5a8dee-031a-49c8-ae9a-377262f1a318_ContentBits">
    <vt:lpwstr>0</vt:lpwstr>
  </property>
  <property fmtid="{D5CDD505-2E9C-101B-9397-08002B2CF9AE}" pid="9" name="MSIP_Label_ab5a8dee-031a-49c8-ae9a-377262f1a318_Tag">
    <vt:lpwstr>10, 3, 0, 1</vt:lpwstr>
  </property>
</Properties>
</file>